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68"/>
        <w:gridCol w:w="8137"/>
      </w:tblGrid>
      <w:tr w:rsidR="006B7AA5">
        <w:tc>
          <w:tcPr>
            <w:tcW w:w="1727" w:type="dxa"/>
            <w:shd w:val="clear" w:color="auto" w:fill="auto"/>
          </w:tcPr>
          <w:p w:rsidR="006B7AA5" w:rsidRDefault="004D6D2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shd w:val="clear" w:color="auto" w:fill="auto"/>
          </w:tcPr>
          <w:p w:rsidR="006B7AA5" w:rsidRDefault="004D6D2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AA5" w:rsidRDefault="006B7AA5">
      <w:pPr>
        <w:tabs>
          <w:tab w:val="left" w:pos="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6B7AA5" w:rsidRDefault="006B7AA5">
      <w:pPr>
        <w:tabs>
          <w:tab w:val="left" w:pos="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6B7AA5" w:rsidRDefault="004D6D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КОНТРОЛЬНЫЕ ВОПРОСЫ К ЭКЗАМЕНУ</w:t>
      </w:r>
    </w:p>
    <w:p w:rsidR="006B7AA5" w:rsidRDefault="004D6D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по дисциплине</w:t>
      </w:r>
    </w:p>
    <w:p w:rsidR="006B7AA5" w:rsidRDefault="004D6D29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оБЪЕКТНО-ОРИЕНТИРОВАННОЕ ПРОГРАММИРОВАНИЕ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»</w:t>
      </w:r>
    </w:p>
    <w:p w:rsidR="006B7AA5" w:rsidRDefault="004D6D29">
      <w:pPr>
        <w:tabs>
          <w:tab w:val="left" w:pos="0"/>
        </w:tabs>
        <w:spacing w:after="0" w:line="240" w:lineRule="auto"/>
        <w:jc w:val="center"/>
      </w:pPr>
      <w:r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  <w:t>Осенний семестр 2019-2020 учебного года</w:t>
      </w:r>
    </w:p>
    <w:p w:rsidR="006B7AA5" w:rsidRDefault="004D6D29">
      <w:pPr>
        <w:tabs>
          <w:tab w:val="left" w:pos="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 xml:space="preserve"> </w:t>
      </w:r>
    </w:p>
    <w:p w:rsidR="006B7AA5" w:rsidRDefault="006B7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Философия ООП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Определения ООП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Преимущества ООП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Отличительные характеристики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объекто-ориентированной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Ключевые понятия ООП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Наследование (определения и примеры использования в разных языках программирования)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Инкапсуляция (определения и примеры использования в разных языках программирования)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Полиморфизм (определения и примеры использования в разных языках программирования)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Абстракция в ООП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Классы и объекты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Инструментарий программиста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Серверное программирование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Основы PHP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Особенности ООП в PHP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Свойства и методы класса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Статические методы класса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Константы класса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Магические методы класса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Спецификаторы доступа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Конструктор класса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Обработка исключительных ситуаций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Типажи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имплемент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интерфейса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Интерфейс робота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Абстрактные классы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Защита от наследования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Шаблоны проектирования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Архитектурные шаблоны проектирования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Шаблоны проектирования практических решений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MVC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Фрэймворки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7AA5" w:rsidRDefault="004D6D29" w:rsidP="0090724D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>HMVC</w:t>
      </w:r>
      <w:r w:rsidR="0090724D">
        <w:rPr>
          <w:lang w:val="en-US"/>
        </w:rPr>
        <w:t xml:space="preserve"> 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Маршрутизация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Представление в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MVC (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HMVC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)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Контроллер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Модель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Связи моделей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Компиляция и выполнение Java-программ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Сигнатура метода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Ключевое слово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this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Пример использования.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Внутренние классы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Перегрузка методов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Переопределение методов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Объект как аргумент метода</w:t>
      </w:r>
    </w:p>
    <w:p w:rsidR="006B7AA5" w:rsidRDefault="004D6D29" w:rsidP="00084CF8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Объект как результат метода</w:t>
      </w:r>
      <w:r w:rsidR="00084CF8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>Менеджер зависимостей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Системы контроля версий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GIT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Удаленный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git-репозиторий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Используемые git-команды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Локальный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git-репозиторий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Используемые git-команды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Web-ориентированное программирование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>jQuer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Объекты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jQuery</w:t>
      </w:r>
      <w:proofErr w:type="spellEnd"/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>Ajax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ООП в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Функции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Вызов функции как функции,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Вызов функции как метода,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Вызов функции как конструктора,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События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jQuery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как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класс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JavaScript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Методы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свойства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jQuery</w:t>
      </w:r>
      <w:proofErr w:type="spellEnd"/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События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jQuery</w:t>
      </w:r>
      <w:proofErr w:type="spellEnd"/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Продуктивное программирование</w:t>
      </w:r>
    </w:p>
    <w:p w:rsidR="006B7AA5" w:rsidRDefault="004D6D29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Обзор рынка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IT</w:t>
      </w:r>
    </w:p>
    <w:p w:rsidR="006B7AA5" w:rsidRDefault="004D6D29">
      <w:pPr>
        <w:pStyle w:val="ae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Практические задачи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Версия для печати</w:t>
      </w:r>
    </w:p>
    <w:p w:rsidR="006B7AA5" w:rsidRDefault="00A71831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Переключение</w:t>
      </w:r>
      <w:r w:rsidR="004D6D29">
        <w:rPr>
          <w:rFonts w:ascii="Times New Roman" w:eastAsia="Times New Roman" w:hAnsi="Times New Roman"/>
          <w:sz w:val="28"/>
          <w:szCs w:val="24"/>
          <w:lang w:eastAsia="ru-RU"/>
        </w:rPr>
        <w:t xml:space="preserve"> на иностранный язык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Рекламные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виджеты</w:t>
      </w:r>
      <w:proofErr w:type="spellEnd"/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Подписка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Сохранение данных на сервере 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Отправка оповещения 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email</w:t>
      </w:r>
      <w:proofErr w:type="spellEnd"/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Вставка данных через модель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Извлечение данных через модель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Обновление данных через модель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Удаление данных через модель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Множественная вставка данных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Одиночная вставка данных</w:t>
      </w:r>
    </w:p>
    <w:p w:rsidR="006B7AA5" w:rsidRDefault="004D6D29" w:rsidP="00873E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Авторизация</w:t>
      </w:r>
    </w:p>
    <w:p w:rsidR="006B7AA5" w:rsidRDefault="004D6D29" w:rsidP="00CF4127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Конфигурирование проекта: создание конфигурационного файла, в 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тором хранятся настройки.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Загрузка изображений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Переписка пользователей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Ajax</w:t>
      </w:r>
      <w:proofErr w:type="spellEnd"/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Комментирование статей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Поиск</w:t>
      </w:r>
    </w:p>
    <w:p w:rsidR="006B7AA5" w:rsidRPr="00AE5B1F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AE5B1F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Хлебные крошки</w:t>
      </w:r>
    </w:p>
    <w:p w:rsidR="006B7AA5" w:rsidRPr="00B26BDA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r w:rsidRPr="00B26BDA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Обработка формы с выводом ошибок на экран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VIP-товары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VIP-категории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Модель Категория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Рейтинг пользователей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Отправка email-сообщений</w:t>
      </w:r>
    </w:p>
    <w:p w:rsidR="006B7AA5" w:rsidRPr="00B26BDA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r w:rsidRPr="00B26BDA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Шаблон практического решения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Определить самый популярный товар</w:t>
      </w:r>
    </w:p>
    <w:p w:rsidR="006B7AA5" w:rsidRPr="00AE5B1F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AE5B1F">
        <w:rPr>
          <w:rFonts w:ascii="Times New Roman" w:eastAsia="Times New Roman" w:hAnsi="Times New Roman"/>
          <w:color w:val="FF0000"/>
          <w:sz w:val="28"/>
          <w:szCs w:val="24"/>
          <w:lang w:val="pl-PL" w:eastAsia="ru-RU"/>
        </w:rPr>
        <w:t>T</w:t>
      </w:r>
      <w:proofErr w:type="spellStart"/>
      <w:r w:rsidRPr="00AE5B1F">
        <w:rPr>
          <w:rFonts w:ascii="Times New Roman" w:eastAsia="Times New Roman" w:hAnsi="Times New Roman"/>
          <w:color w:val="FF0000"/>
          <w:sz w:val="28"/>
          <w:szCs w:val="24"/>
          <w:lang w:val="en-US" w:eastAsia="ru-RU"/>
        </w:rPr>
        <w:t>itle</w:t>
      </w:r>
      <w:proofErr w:type="spellEnd"/>
      <w:r w:rsidRPr="00AE5B1F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, </w:t>
      </w:r>
      <w:r w:rsidRPr="00AE5B1F">
        <w:rPr>
          <w:rFonts w:ascii="Times New Roman" w:eastAsia="Times New Roman" w:hAnsi="Times New Roman"/>
          <w:color w:val="FF0000"/>
          <w:sz w:val="28"/>
          <w:szCs w:val="24"/>
          <w:lang w:val="en-US" w:eastAsia="ru-RU"/>
        </w:rPr>
        <w:t>keywords</w:t>
      </w:r>
      <w:r w:rsidRPr="00AE5B1F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, </w:t>
      </w:r>
      <w:r w:rsidRPr="00AE5B1F">
        <w:rPr>
          <w:rFonts w:ascii="Times New Roman" w:eastAsia="Times New Roman" w:hAnsi="Times New Roman"/>
          <w:color w:val="FF0000"/>
          <w:sz w:val="28"/>
          <w:szCs w:val="24"/>
          <w:lang w:val="en-US" w:eastAsia="ru-RU"/>
        </w:rPr>
        <w:t>description</w:t>
      </w:r>
      <w:r w:rsidRPr="00AE5B1F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уникальные на каждой странице.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Валидация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формы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Безопасность web-приложения</w:t>
      </w:r>
    </w:p>
    <w:p w:rsidR="006B7AA5" w:rsidRDefault="004D6D29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Форма обратной связи</w:t>
      </w:r>
    </w:p>
    <w:p w:rsidR="006B7AA5" w:rsidRDefault="006B7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AA5" w:rsidRDefault="006B7A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</w:p>
    <w:p w:rsidR="006B7AA5" w:rsidRDefault="006B7A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</w:p>
    <w:p w:rsidR="006B7AA5" w:rsidRDefault="006B7A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</w:p>
    <w:p w:rsidR="006B7AA5" w:rsidRDefault="004D6D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>Литература</w:t>
      </w:r>
    </w:p>
    <w:p w:rsidR="006B7AA5" w:rsidRDefault="006B7AA5">
      <w:pPr>
        <w:tabs>
          <w:tab w:val="center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pl-PL" w:eastAsia="ru-RU"/>
        </w:rPr>
        <w:t>PHP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Практика создания сайтов / под ред.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Михалькевич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2013 г. – 480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«Программирование web-приложений на языке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Буди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Курняван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2002 г</w:t>
      </w: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«Технологии программирования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Распределенные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ния» Х.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Дейтел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П. Дж.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Дейтел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Сантри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2001 г.</w:t>
      </w: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сервлеты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JSP. Сборник рецептов» Брюс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2004 г.</w:t>
      </w: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«Философия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Брюс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Эккель</w:t>
      </w:r>
      <w:proofErr w:type="spellEnd"/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«PHP. Сборник рецептов» Д. Скляр,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Трахтенберг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Издательство: Русская Редакция,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БХВ-Петербург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2007</w:t>
      </w:r>
    </w:p>
    <w:p w:rsidR="006B7AA5" w:rsidRDefault="004D6D29">
      <w:pPr>
        <w:numPr>
          <w:ilvl w:val="0"/>
          <w:numId w:val="1"/>
        </w:numPr>
        <w:tabs>
          <w:tab w:val="left" w:pos="105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pl-PL" w:eastAsia="ru-RU"/>
        </w:rPr>
        <w:t>Android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разработчиков» Пола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Дейтл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Издательство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тер.</w:t>
      </w:r>
    </w:p>
    <w:p w:rsidR="006B7AA5" w:rsidRDefault="006B7AA5">
      <w:pPr>
        <w:tabs>
          <w:tab w:val="left" w:pos="105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A5" w:rsidRDefault="006B7AA5">
      <w:pPr>
        <w:tabs>
          <w:tab w:val="center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AA5" w:rsidRDefault="004D6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 к экзамену подготовили:</w:t>
      </w:r>
    </w:p>
    <w:p w:rsidR="006B7AA5" w:rsidRDefault="004D6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МИХАЛЬКЕВИЧ Александр Викторович – ассистент</w:t>
      </w:r>
    </w:p>
    <w:p w:rsidR="006B7AA5" w:rsidRDefault="006B7AA5"/>
    <w:sectPr w:rsidR="006B7AA5" w:rsidSect="006B7AA5">
      <w:headerReference w:type="default" r:id="rId9"/>
      <w:pgSz w:w="12240" w:h="15840"/>
      <w:pgMar w:top="1134" w:right="850" w:bottom="1134" w:left="1701" w:header="72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40" w:rsidRDefault="000F4F40" w:rsidP="006B7AA5">
      <w:pPr>
        <w:spacing w:after="0" w:line="240" w:lineRule="auto"/>
      </w:pPr>
      <w:r>
        <w:separator/>
      </w:r>
    </w:p>
  </w:endnote>
  <w:endnote w:type="continuationSeparator" w:id="0">
    <w:p w:rsidR="000F4F40" w:rsidRDefault="000F4F40" w:rsidP="006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40" w:rsidRDefault="000F4F40" w:rsidP="006B7AA5">
      <w:pPr>
        <w:spacing w:after="0" w:line="240" w:lineRule="auto"/>
      </w:pPr>
      <w:r>
        <w:separator/>
      </w:r>
    </w:p>
  </w:footnote>
  <w:footnote w:type="continuationSeparator" w:id="0">
    <w:p w:rsidR="000F4F40" w:rsidRDefault="000F4F40" w:rsidP="006B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5" w:rsidRDefault="0072173A">
    <w:pPr>
      <w:pStyle w:val="ab"/>
      <w:ind w:right="360"/>
    </w:pPr>
    <w:r>
      <w:pict>
        <v:rect id="Врезка1" o:spid="_x0000_s1025" style="position:absolute;margin-left:312.75pt;margin-top:.05pt;width:7.1pt;height:12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6B7AA5" w:rsidRDefault="0072173A">
                <w:pPr>
                  <w:pStyle w:val="ab"/>
                  <w:rPr>
                    <w:color w:val="000000"/>
                  </w:rPr>
                </w:pPr>
                <w:r w:rsidRPr="0072173A">
                  <w:rPr>
                    <w:color w:val="000000"/>
                  </w:rPr>
                  <w:fldChar w:fldCharType="begin"/>
                </w:r>
                <w:r w:rsidR="004D6D29">
                  <w:instrText>PAGE</w:instrText>
                </w:r>
                <w:r>
                  <w:fldChar w:fldCharType="separate"/>
                </w:r>
                <w:r w:rsidR="001C412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C2"/>
    <w:multiLevelType w:val="multilevel"/>
    <w:tmpl w:val="028E807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0C6"/>
    <w:multiLevelType w:val="multilevel"/>
    <w:tmpl w:val="B774960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428B"/>
    <w:multiLevelType w:val="multilevel"/>
    <w:tmpl w:val="F7F4EB8E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>
    <w:nsid w:val="7CB90BCD"/>
    <w:multiLevelType w:val="multilevel"/>
    <w:tmpl w:val="EDB27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AA5"/>
    <w:rsid w:val="00084CF8"/>
    <w:rsid w:val="000F4F40"/>
    <w:rsid w:val="001C412B"/>
    <w:rsid w:val="001D0B81"/>
    <w:rsid w:val="002C3951"/>
    <w:rsid w:val="00347EBE"/>
    <w:rsid w:val="00365D81"/>
    <w:rsid w:val="003C5272"/>
    <w:rsid w:val="004D6D29"/>
    <w:rsid w:val="00660ADC"/>
    <w:rsid w:val="006B7AA5"/>
    <w:rsid w:val="0072173A"/>
    <w:rsid w:val="00873E29"/>
    <w:rsid w:val="0090724D"/>
    <w:rsid w:val="00A71831"/>
    <w:rsid w:val="00AE5B1F"/>
    <w:rsid w:val="00B26BDA"/>
    <w:rsid w:val="00C05BEC"/>
    <w:rsid w:val="00C454FB"/>
    <w:rsid w:val="00CF4127"/>
    <w:rsid w:val="00E12C9F"/>
    <w:rsid w:val="00E749EF"/>
    <w:rsid w:val="00F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sid w:val="006B174D"/>
    <w:rPr>
      <w:color w:val="0000FF"/>
      <w:u w:val="single"/>
    </w:rPr>
  </w:style>
  <w:style w:type="character" w:styleId="a3">
    <w:name w:val="page number"/>
    <w:basedOn w:val="a0"/>
    <w:qFormat/>
    <w:rsid w:val="000D4060"/>
  </w:style>
  <w:style w:type="character" w:customStyle="1" w:styleId="a4">
    <w:name w:val="Текст выноски Знак"/>
    <w:basedOn w:val="a0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6B7AA5"/>
    <w:rPr>
      <w:b w:val="0"/>
      <w:i w:val="0"/>
      <w:sz w:val="28"/>
    </w:rPr>
  </w:style>
  <w:style w:type="paragraph" w:customStyle="1" w:styleId="Heading">
    <w:name w:val="Heading"/>
    <w:basedOn w:val="a"/>
    <w:next w:val="a5"/>
    <w:qFormat/>
    <w:rsid w:val="006B7AA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qFormat/>
    <w:rsid w:val="006B7AA5"/>
    <w:pPr>
      <w:spacing w:after="140" w:line="288" w:lineRule="auto"/>
    </w:pPr>
  </w:style>
  <w:style w:type="paragraph" w:styleId="a6">
    <w:name w:val="List"/>
    <w:basedOn w:val="a5"/>
    <w:qFormat/>
    <w:rsid w:val="006B7AA5"/>
    <w:rPr>
      <w:rFonts w:cs="FreeSans"/>
    </w:rPr>
  </w:style>
  <w:style w:type="paragraph" w:customStyle="1" w:styleId="Caption">
    <w:name w:val="Caption"/>
    <w:basedOn w:val="a"/>
    <w:qFormat/>
    <w:rsid w:val="006B7A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B7AA5"/>
    <w:pPr>
      <w:suppressLineNumbers/>
    </w:pPr>
    <w:rPr>
      <w:rFonts w:cs="Lohit Devanagari"/>
    </w:rPr>
  </w:style>
  <w:style w:type="paragraph" w:customStyle="1" w:styleId="a7">
    <w:name w:val="Заголовок"/>
    <w:basedOn w:val="a"/>
    <w:next w:val="a5"/>
    <w:qFormat/>
    <w:rsid w:val="006B7A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Title"/>
    <w:basedOn w:val="a"/>
    <w:qFormat/>
    <w:rsid w:val="006B7A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B7AA5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6B7A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Обычный1"/>
    <w:qFormat/>
    <w:rsid w:val="007F515B"/>
    <w:rPr>
      <w:rFonts w:eastAsia="Times New Roman"/>
      <w:sz w:val="22"/>
    </w:rPr>
  </w:style>
  <w:style w:type="paragraph" w:styleId="ab">
    <w:name w:val="header"/>
    <w:basedOn w:val="a"/>
    <w:qFormat/>
    <w:rsid w:val="000D4060"/>
    <w:pPr>
      <w:tabs>
        <w:tab w:val="center" w:pos="4677"/>
        <w:tab w:val="right" w:pos="9355"/>
      </w:tabs>
    </w:pPr>
  </w:style>
  <w:style w:type="paragraph" w:styleId="ac">
    <w:name w:val="footer"/>
    <w:basedOn w:val="a"/>
    <w:qFormat/>
    <w:rsid w:val="000D406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D3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4377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6B7AA5"/>
  </w:style>
  <w:style w:type="paragraph" w:customStyle="1" w:styleId="Header">
    <w:name w:val="Header"/>
    <w:basedOn w:val="a"/>
    <w:rsid w:val="006B7AA5"/>
  </w:style>
  <w:style w:type="paragraph" w:customStyle="1" w:styleId="FrameContents">
    <w:name w:val="Frame Contents"/>
    <w:basedOn w:val="a"/>
    <w:qFormat/>
    <w:rsid w:val="006B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lektor</cp:lastModifiedBy>
  <cp:revision>41</cp:revision>
  <dcterms:created xsi:type="dcterms:W3CDTF">2016-12-12T10:24:00Z</dcterms:created>
  <dcterms:modified xsi:type="dcterms:W3CDTF">2019-12-27T06:29:00Z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